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5f2bda7e7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e5d19bcec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Judeu,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e7d3f24824507" /><Relationship Type="http://schemas.openxmlformats.org/officeDocument/2006/relationships/numbering" Target="/word/numbering.xml" Id="R8697437f419d4d61" /><Relationship Type="http://schemas.openxmlformats.org/officeDocument/2006/relationships/settings" Target="/word/settings.xml" Id="Rfc1aed25249d4c57" /><Relationship Type="http://schemas.openxmlformats.org/officeDocument/2006/relationships/image" Target="/word/media/b8ad3fec-de80-4111-925d-e78325d7a6c4.png" Id="Rad1e5d19bcec4ef3" /></Relationships>
</file>