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6e95375fd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3d2142ff7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Roxo,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b19db5fdd4399" /><Relationship Type="http://schemas.openxmlformats.org/officeDocument/2006/relationships/numbering" Target="/word/numbering.xml" Id="R5ce938ed83ca4b05" /><Relationship Type="http://schemas.openxmlformats.org/officeDocument/2006/relationships/settings" Target="/word/settings.xml" Id="R08074f068c7945b5" /><Relationship Type="http://schemas.openxmlformats.org/officeDocument/2006/relationships/image" Target="/word/media/3754791c-63a6-4eab-8234-377d28573f9a.png" Id="Re603d2142ff74819" /></Relationships>
</file>