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be67bf50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9d3e372dc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Seixo,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64faed6f9462c" /><Relationship Type="http://schemas.openxmlformats.org/officeDocument/2006/relationships/numbering" Target="/word/numbering.xml" Id="Ra065ef09ba0a4043" /><Relationship Type="http://schemas.openxmlformats.org/officeDocument/2006/relationships/settings" Target="/word/settings.xml" Id="R1d78643f11b14708" /><Relationship Type="http://schemas.openxmlformats.org/officeDocument/2006/relationships/image" Target="/word/media/856a6d60-2fe9-43a2-922b-c4dd830d49ca.png" Id="R7269d3e372dc4186" /></Relationships>
</file>