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95b7bd54f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d2d2cbdf2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77273223344b9" /><Relationship Type="http://schemas.openxmlformats.org/officeDocument/2006/relationships/numbering" Target="/word/numbering.xml" Id="R20c42a7d8be641a1" /><Relationship Type="http://schemas.openxmlformats.org/officeDocument/2006/relationships/settings" Target="/word/settings.xml" Id="R5571a25fc16446e8" /><Relationship Type="http://schemas.openxmlformats.org/officeDocument/2006/relationships/image" Target="/word/media/18cf0a25-1d32-4a20-a50e-c1b96d61a2b1.png" Id="Ra0fd2d2cbdf246aa" /></Relationships>
</file>