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96393d0d4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c1b916bb6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Grou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c0af773d34173" /><Relationship Type="http://schemas.openxmlformats.org/officeDocument/2006/relationships/numbering" Target="/word/numbering.xml" Id="Rc77ad55e80214f16" /><Relationship Type="http://schemas.openxmlformats.org/officeDocument/2006/relationships/settings" Target="/word/settings.xml" Id="R98bb9a6243d74f51" /><Relationship Type="http://schemas.openxmlformats.org/officeDocument/2006/relationships/image" Target="/word/media/c6c8b062-7ed5-4e7d-ba97-7b71eaf21375.png" Id="Ra5ec1b916bb64d31" /></Relationships>
</file>