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1a12f4373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105f41491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5e021454448b9" /><Relationship Type="http://schemas.openxmlformats.org/officeDocument/2006/relationships/numbering" Target="/word/numbering.xml" Id="R3ba505f6bc124dc3" /><Relationship Type="http://schemas.openxmlformats.org/officeDocument/2006/relationships/settings" Target="/word/settings.xml" Id="Rd7e1a0a5fbd14246" /><Relationship Type="http://schemas.openxmlformats.org/officeDocument/2006/relationships/image" Target="/word/media/b66316dd-26c6-45ca-978e-791b010a8c74.png" Id="R419105f41491447c" /></Relationships>
</file>