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2f4482eb9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ed3fe0fc3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10461ad664851" /><Relationship Type="http://schemas.openxmlformats.org/officeDocument/2006/relationships/numbering" Target="/word/numbering.xml" Id="Rfb2d0c9e592d4937" /><Relationship Type="http://schemas.openxmlformats.org/officeDocument/2006/relationships/settings" Target="/word/settings.xml" Id="Rab17abc58ec04be5" /><Relationship Type="http://schemas.openxmlformats.org/officeDocument/2006/relationships/image" Target="/word/media/9c204ef6-af40-4769-ae3f-cc69c4b9c724.png" Id="R782ed3fe0fc341f4" /></Relationships>
</file>