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43b2ece3e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4a720f565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Mourisco,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e0fb8b97b4a83" /><Relationship Type="http://schemas.openxmlformats.org/officeDocument/2006/relationships/numbering" Target="/word/numbering.xml" Id="R803c6bab7f12498a" /><Relationship Type="http://schemas.openxmlformats.org/officeDocument/2006/relationships/settings" Target="/word/settings.xml" Id="Raf92b669318e4259" /><Relationship Type="http://schemas.openxmlformats.org/officeDocument/2006/relationships/image" Target="/word/media/61baed7a-42e4-4b8d-8400-d0ca9b17be40.png" Id="R72c4a720f5654256" /></Relationships>
</file>