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b483568be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e30d4ea39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d2d9e549d468a" /><Relationship Type="http://schemas.openxmlformats.org/officeDocument/2006/relationships/numbering" Target="/word/numbering.xml" Id="Rc52f570bc6bf4acf" /><Relationship Type="http://schemas.openxmlformats.org/officeDocument/2006/relationships/settings" Target="/word/settings.xml" Id="Ra5d3fd4d00734ed0" /><Relationship Type="http://schemas.openxmlformats.org/officeDocument/2006/relationships/image" Target="/word/media/2ff16e13-8e70-4423-95cc-6c125f8b4ded.png" Id="R558e30d4ea3947cf" /></Relationships>
</file>