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6aa1015a6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8364e8bb9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Valeira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2ecdbd3094f8f" /><Relationship Type="http://schemas.openxmlformats.org/officeDocument/2006/relationships/numbering" Target="/word/numbering.xml" Id="R5ba8db2343374c81" /><Relationship Type="http://schemas.openxmlformats.org/officeDocument/2006/relationships/settings" Target="/word/settings.xml" Id="Re663bfd21e2840d0" /><Relationship Type="http://schemas.openxmlformats.org/officeDocument/2006/relationships/image" Target="/word/media/117d181b-bcb3-4e9f-95b6-fed8c5ebc7b2.png" Id="Rf968364e8bb94e23" /></Relationships>
</file>