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2ab78a915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72b1e309d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Valezim,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8822d65ab44db" /><Relationship Type="http://schemas.openxmlformats.org/officeDocument/2006/relationships/numbering" Target="/word/numbering.xml" Id="R60ba54d473b344ad" /><Relationship Type="http://schemas.openxmlformats.org/officeDocument/2006/relationships/settings" Target="/word/settings.xml" Id="Reec5a41fb97f4fbd" /><Relationship Type="http://schemas.openxmlformats.org/officeDocument/2006/relationships/image" Target="/word/media/dc7293d3-36f7-4f0b-b02e-31eef00cb02f.png" Id="R00272b1e309d45a0" /></Relationships>
</file>