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1ccada23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eaddc3d98943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Valhelhas,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a4a903b9cf461e" /><Relationship Type="http://schemas.openxmlformats.org/officeDocument/2006/relationships/numbering" Target="/word/numbering.xml" Id="R56e799dbcfef49cf" /><Relationship Type="http://schemas.openxmlformats.org/officeDocument/2006/relationships/settings" Target="/word/settings.xml" Id="R8be08fed93374f70" /><Relationship Type="http://schemas.openxmlformats.org/officeDocument/2006/relationships/image" Target="/word/media/6ebb8fff-9d37-47c2-ba93-c52e0893f6d1.png" Id="R2eeaddc3d989437f" /></Relationships>
</file>