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fb0515748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a64ea2841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Valizelos,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617c5d9d54bf7" /><Relationship Type="http://schemas.openxmlformats.org/officeDocument/2006/relationships/numbering" Target="/word/numbering.xml" Id="R7ab42439c05d4ae5" /><Relationship Type="http://schemas.openxmlformats.org/officeDocument/2006/relationships/settings" Target="/word/settings.xml" Id="R65dd89bf8013481a" /><Relationship Type="http://schemas.openxmlformats.org/officeDocument/2006/relationships/image" Target="/word/media/f595a9ae-8ec4-4f9d-a020-0e33d2c287eb.png" Id="Rbfca64ea284146e0" /></Relationships>
</file>