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8197d85d1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a0f040e7b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Valongo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0684c64bd48d0" /><Relationship Type="http://schemas.openxmlformats.org/officeDocument/2006/relationships/numbering" Target="/word/numbering.xml" Id="R0313c7be5b184cad" /><Relationship Type="http://schemas.openxmlformats.org/officeDocument/2006/relationships/settings" Target="/word/settings.xml" Id="Ra9f9cdb95c094b2f" /><Relationship Type="http://schemas.openxmlformats.org/officeDocument/2006/relationships/image" Target="/word/media/198d55d6-10e3-4e90-afe4-4360b7de6515.png" Id="R4e6a0f040e7b47f8" /></Relationships>
</file>