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3b58db0b0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1fea58a1a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de Meruge,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c66749664423f" /><Relationship Type="http://schemas.openxmlformats.org/officeDocument/2006/relationships/numbering" Target="/word/numbering.xml" Id="R92e2e345d76e4500" /><Relationship Type="http://schemas.openxmlformats.org/officeDocument/2006/relationships/settings" Target="/word/settings.xml" Id="Ree6e7dbba1fb4ed7" /><Relationship Type="http://schemas.openxmlformats.org/officeDocument/2006/relationships/image" Target="/word/media/079c6008-bf1b-4c23-b593-30439a540a32.png" Id="R4fc1fea58a1a42a6" /></Relationships>
</file>