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549e07dda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b2ea17a7c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26c5249564cba" /><Relationship Type="http://schemas.openxmlformats.org/officeDocument/2006/relationships/numbering" Target="/word/numbering.xml" Id="R071f5dbf49234ece" /><Relationship Type="http://schemas.openxmlformats.org/officeDocument/2006/relationships/settings" Target="/word/settings.xml" Id="R95501cbf44a749f3" /><Relationship Type="http://schemas.openxmlformats.org/officeDocument/2006/relationships/image" Target="/word/media/3348671a-7a12-4175-ab6c-fb597d218b85.png" Id="Rdf4b2ea17a7c4c41" /></Relationships>
</file>