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50fcd4851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ea7466d7b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Travessa,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0bc11d953406c" /><Relationship Type="http://schemas.openxmlformats.org/officeDocument/2006/relationships/numbering" Target="/word/numbering.xml" Id="R5be1f76bbcf040b1" /><Relationship Type="http://schemas.openxmlformats.org/officeDocument/2006/relationships/settings" Target="/word/settings.xml" Id="R5660e9de25534db1" /><Relationship Type="http://schemas.openxmlformats.org/officeDocument/2006/relationships/image" Target="/word/media/3c057254-56cb-4e0e-942e-c9b1f70d37b4.png" Id="R105ea7466d7b4187" /></Relationships>
</file>