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8108f02d6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e06f436be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418a9104749d1" /><Relationship Type="http://schemas.openxmlformats.org/officeDocument/2006/relationships/numbering" Target="/word/numbering.xml" Id="Rafc6cfc54d6d47cd" /><Relationship Type="http://schemas.openxmlformats.org/officeDocument/2006/relationships/settings" Target="/word/settings.xml" Id="Re38714299e3f4ecf" /><Relationship Type="http://schemas.openxmlformats.org/officeDocument/2006/relationships/image" Target="/word/media/709bef80-b80e-4c0f-ae7c-e25bea9aaa21.png" Id="R0d2e06f436be4b15" /></Relationships>
</file>