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7c4a11f6643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33ac1ddb4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Veladas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91e2ef87949d7" /><Relationship Type="http://schemas.openxmlformats.org/officeDocument/2006/relationships/numbering" Target="/word/numbering.xml" Id="R4898df9f07d1484b" /><Relationship Type="http://schemas.openxmlformats.org/officeDocument/2006/relationships/settings" Target="/word/settings.xml" Id="R2341ec19162044ad" /><Relationship Type="http://schemas.openxmlformats.org/officeDocument/2006/relationships/image" Target="/word/media/2f7b397a-b2d1-4cf7-a507-daf4e9b5d20e.png" Id="R1f033ac1ddb4448f" /></Relationships>
</file>