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8a1b045cf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a1ec4ffa2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da Luisa,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5e5ae4cb04921" /><Relationship Type="http://schemas.openxmlformats.org/officeDocument/2006/relationships/numbering" Target="/word/numbering.xml" Id="R3f1c76dca43a4026" /><Relationship Type="http://schemas.openxmlformats.org/officeDocument/2006/relationships/settings" Target="/word/settings.xml" Id="R27c2f244d2e7499e" /><Relationship Type="http://schemas.openxmlformats.org/officeDocument/2006/relationships/image" Target="/word/media/32029069-e599-47ba-b5b5-64f38017c671.png" Id="R69ba1ec4ffa24767" /></Relationships>
</file>