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c02bc18be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c5c01308a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 do Porco,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889393ea44e81" /><Relationship Type="http://schemas.openxmlformats.org/officeDocument/2006/relationships/numbering" Target="/word/numbering.xml" Id="R946d677d25f146c2" /><Relationship Type="http://schemas.openxmlformats.org/officeDocument/2006/relationships/settings" Target="/word/settings.xml" Id="Rd462e74769cf4006" /><Relationship Type="http://schemas.openxmlformats.org/officeDocument/2006/relationships/image" Target="/word/media/bbae644d-aabb-49f5-96ba-dde7970cafc0.png" Id="R1c8c5c01308a403e" /></Relationships>
</file>