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ba9ddbd0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57bb108a6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c4af62ac9415d" /><Relationship Type="http://schemas.openxmlformats.org/officeDocument/2006/relationships/numbering" Target="/word/numbering.xml" Id="R41fde7f5c48f4c2c" /><Relationship Type="http://schemas.openxmlformats.org/officeDocument/2006/relationships/settings" Target="/word/settings.xml" Id="R843854a7bb8349d2" /><Relationship Type="http://schemas.openxmlformats.org/officeDocument/2006/relationships/image" Target="/word/media/37f8628b-56c4-44ea-b4d7-2c6e681b03b5.png" Id="Re1457bb108a64805" /></Relationships>
</file>