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3da2bb74d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1e43e3cc9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aa1c9e3e04794" /><Relationship Type="http://schemas.openxmlformats.org/officeDocument/2006/relationships/numbering" Target="/word/numbering.xml" Id="Rd6ae977f3e004b6c" /><Relationship Type="http://schemas.openxmlformats.org/officeDocument/2006/relationships/settings" Target="/word/settings.xml" Id="R5fdac2ab875e4744" /><Relationship Type="http://schemas.openxmlformats.org/officeDocument/2006/relationships/image" Target="/word/media/3bae0261-0f04-4c6e-9ad4-4a61dd27cd4e.png" Id="R43d1e43e3cc94d5d" /></Relationships>
</file>