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523b92fe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fd4d5caa5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89d36fb24b8a" /><Relationship Type="http://schemas.openxmlformats.org/officeDocument/2006/relationships/numbering" Target="/word/numbering.xml" Id="R0a4c3e28ab974aac" /><Relationship Type="http://schemas.openxmlformats.org/officeDocument/2006/relationships/settings" Target="/word/settings.xml" Id="R36c6e35160964426" /><Relationship Type="http://schemas.openxmlformats.org/officeDocument/2006/relationships/image" Target="/word/media/31a5ac16-3852-4eb6-83a8-17dfeb2804c5.png" Id="R359fd4d5caa542a5" /></Relationships>
</file>