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86bfc0a77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e4ec3737c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99910954e4421" /><Relationship Type="http://schemas.openxmlformats.org/officeDocument/2006/relationships/numbering" Target="/word/numbering.xml" Id="R1ea1921a648c4cba" /><Relationship Type="http://schemas.openxmlformats.org/officeDocument/2006/relationships/settings" Target="/word/settings.xml" Id="Rbdef64df535748c0" /><Relationship Type="http://schemas.openxmlformats.org/officeDocument/2006/relationships/image" Target="/word/media/c5c20c20-8ac1-44eb-9419-452aab985aaa.png" Id="R340e4ec3737c4dd7" /></Relationships>
</file>