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5d31c0792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e8a4d47b0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906d1b4624f9e" /><Relationship Type="http://schemas.openxmlformats.org/officeDocument/2006/relationships/numbering" Target="/word/numbering.xml" Id="R9e240aea58ae47c3" /><Relationship Type="http://schemas.openxmlformats.org/officeDocument/2006/relationships/settings" Target="/word/settings.xml" Id="Ra29fb5d2c9b9451b" /><Relationship Type="http://schemas.openxmlformats.org/officeDocument/2006/relationships/image" Target="/word/media/043cd2ba-72fe-4d8e-8f06-3bca69b4dcd6.png" Id="Rea3e8a4d47b0441d" /></Relationships>
</file>