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7c06b2b0c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2e170b8b6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e5f3d97524f26" /><Relationship Type="http://schemas.openxmlformats.org/officeDocument/2006/relationships/numbering" Target="/word/numbering.xml" Id="Rde5e499ce0d84d8d" /><Relationship Type="http://schemas.openxmlformats.org/officeDocument/2006/relationships/settings" Target="/word/settings.xml" Id="Reb4dedf7eaa946bc" /><Relationship Type="http://schemas.openxmlformats.org/officeDocument/2006/relationships/image" Target="/word/media/97775074-a6a1-4fa1-9a27-f861e1af7cae.png" Id="R2bc2e170b8b647ab" /></Relationships>
</file>