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6ef2b2279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50d43203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ac89d08434b99" /><Relationship Type="http://schemas.openxmlformats.org/officeDocument/2006/relationships/numbering" Target="/word/numbering.xml" Id="R50e871153eda4255" /><Relationship Type="http://schemas.openxmlformats.org/officeDocument/2006/relationships/settings" Target="/word/settings.xml" Id="R560c7390a11348d5" /><Relationship Type="http://schemas.openxmlformats.org/officeDocument/2006/relationships/image" Target="/word/media/495d4e61-92a0-4e4c-8d16-2106974d3baf.png" Id="Rfe6350d432034120" /></Relationships>
</file>