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080bf5ff8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144dc5d08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Vialonga,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d5784050f46ef" /><Relationship Type="http://schemas.openxmlformats.org/officeDocument/2006/relationships/numbering" Target="/word/numbering.xml" Id="R6c6d34db2b614233" /><Relationship Type="http://schemas.openxmlformats.org/officeDocument/2006/relationships/settings" Target="/word/settings.xml" Id="R1147e20e7707417d" /><Relationship Type="http://schemas.openxmlformats.org/officeDocument/2006/relationships/image" Target="/word/media/270532ac-1f55-480e-af5a-c8cb87546130.png" Id="R43f144dc5d0844c3" /></Relationships>
</file>