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9439c5ae8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de2efaa6b4c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Viana do Castelo,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1edfbb3034c45" /><Relationship Type="http://schemas.openxmlformats.org/officeDocument/2006/relationships/numbering" Target="/word/numbering.xml" Id="R3097592e55f04ebb" /><Relationship Type="http://schemas.openxmlformats.org/officeDocument/2006/relationships/settings" Target="/word/settings.xml" Id="Re832995adc6941f6" /><Relationship Type="http://schemas.openxmlformats.org/officeDocument/2006/relationships/image" Target="/word/media/b951b71e-e722-43be-b9ed-09d3f4ebf98f.png" Id="Ra82de2efaa6b4c09" /></Relationships>
</file>