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6777a9b3f444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d3f041d27e48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Vibeira,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d3e1ecdb5545cd" /><Relationship Type="http://schemas.openxmlformats.org/officeDocument/2006/relationships/numbering" Target="/word/numbering.xml" Id="R4565858c146a4356" /><Relationship Type="http://schemas.openxmlformats.org/officeDocument/2006/relationships/settings" Target="/word/settings.xml" Id="R72d0e8fe35e84a0b" /><Relationship Type="http://schemas.openxmlformats.org/officeDocument/2006/relationships/image" Target="/word/media/1a059681-f9c9-4a26-b00d-8545df548106.png" Id="R8ad3f041d27e4845" /></Relationships>
</file>