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c4a910ed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99deac26d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Vieira do 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883d652e140f6" /><Relationship Type="http://schemas.openxmlformats.org/officeDocument/2006/relationships/numbering" Target="/word/numbering.xml" Id="Rb23a4763a66243c2" /><Relationship Type="http://schemas.openxmlformats.org/officeDocument/2006/relationships/settings" Target="/word/settings.xml" Id="R6988f6f347dc4d82" /><Relationship Type="http://schemas.openxmlformats.org/officeDocument/2006/relationships/image" Target="/word/media/d135acf0-832f-49e4-8ba4-ae064076d1a8.png" Id="R2df99deac26d482f" /></Relationships>
</file>