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426fe9425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11d29009d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86792b01442a6" /><Relationship Type="http://schemas.openxmlformats.org/officeDocument/2006/relationships/numbering" Target="/word/numbering.xml" Id="R40b5d6a0abbc41bb" /><Relationship Type="http://schemas.openxmlformats.org/officeDocument/2006/relationships/settings" Target="/word/settings.xml" Id="Rb52aa7f094884482" /><Relationship Type="http://schemas.openxmlformats.org/officeDocument/2006/relationships/image" Target="/word/media/adf56cc5-8f7f-4ab6-b13b-4190ae0c43d6.png" Id="Re3d11d29009d4d6a" /></Relationships>
</file>