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3f48d7245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6cf8b9483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05e9d3f094cc0" /><Relationship Type="http://schemas.openxmlformats.org/officeDocument/2006/relationships/numbering" Target="/word/numbering.xml" Id="R9274f8027860421d" /><Relationship Type="http://schemas.openxmlformats.org/officeDocument/2006/relationships/settings" Target="/word/settings.xml" Id="R3b2073f7742746c4" /><Relationship Type="http://schemas.openxmlformats.org/officeDocument/2006/relationships/image" Target="/word/media/77f626cf-b2cf-4e09-a18f-053d3f05d3cf.png" Id="R5776cf8b94834d00" /></Relationships>
</file>