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bef0f8bd5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18fabe974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 das Naves,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449ba9b624337" /><Relationship Type="http://schemas.openxmlformats.org/officeDocument/2006/relationships/numbering" Target="/word/numbering.xml" Id="R37959637efbb4c4b" /><Relationship Type="http://schemas.openxmlformats.org/officeDocument/2006/relationships/settings" Target="/word/settings.xml" Id="Rccded3be5d9441ff" /><Relationship Type="http://schemas.openxmlformats.org/officeDocument/2006/relationships/image" Target="/word/media/059bcb8e-4905-448c-9894-631d51433634.png" Id="R7f118fabe9744362" /></Relationships>
</file>