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159458f39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d4a14b3fc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Gozendo,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83423f47d413f" /><Relationship Type="http://schemas.openxmlformats.org/officeDocument/2006/relationships/numbering" Target="/word/numbering.xml" Id="R8a3506ff55a5491d" /><Relationship Type="http://schemas.openxmlformats.org/officeDocument/2006/relationships/settings" Target="/word/settings.xml" Id="R38b80f2e3026459c" /><Relationship Type="http://schemas.openxmlformats.org/officeDocument/2006/relationships/image" Target="/word/media/5354ed80-41a6-4f3c-bfe1-524195e13664.png" Id="R6d4d4a14b3fc47cc" /></Relationships>
</file>