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75a8fea69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a4fab4575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de Famalicao,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72318449d41b2" /><Relationship Type="http://schemas.openxmlformats.org/officeDocument/2006/relationships/numbering" Target="/word/numbering.xml" Id="R07816f5c483b46d9" /><Relationship Type="http://schemas.openxmlformats.org/officeDocument/2006/relationships/settings" Target="/word/settings.xml" Id="R7938c9f222024594" /><Relationship Type="http://schemas.openxmlformats.org/officeDocument/2006/relationships/image" Target="/word/media/681b7e3d-b11a-4f99-960c-72372678b4ee.png" Id="R618a4fab457541c3" /></Relationships>
</file>