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b14948b5f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1de2691b5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Nova de Sao Pedro,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758a95dd64457" /><Relationship Type="http://schemas.openxmlformats.org/officeDocument/2006/relationships/numbering" Target="/word/numbering.xml" Id="R12c528362958431a" /><Relationship Type="http://schemas.openxmlformats.org/officeDocument/2006/relationships/settings" Target="/word/settings.xml" Id="R70bf42b86d994096" /><Relationship Type="http://schemas.openxmlformats.org/officeDocument/2006/relationships/image" Target="/word/media/de9cf61a-d061-418c-afbd-12d79cdb4f88.png" Id="R0801de2691b54d1c" /></Relationships>
</file>