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75369ce62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1d5453acc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Pouca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e58bd6189420a" /><Relationship Type="http://schemas.openxmlformats.org/officeDocument/2006/relationships/numbering" Target="/word/numbering.xml" Id="Rbfe6cdd3749c46d8" /><Relationship Type="http://schemas.openxmlformats.org/officeDocument/2006/relationships/settings" Target="/word/settings.xml" Id="R10244710c1884ce8" /><Relationship Type="http://schemas.openxmlformats.org/officeDocument/2006/relationships/image" Target="/word/media/59b18ee3-5188-4505-9f2b-7e7db0aab47e.png" Id="R6dd1d5453acc4816" /></Relationships>
</file>