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d02e1cf62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6a37b5007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de Ordem,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f93431384408c" /><Relationship Type="http://schemas.openxmlformats.org/officeDocument/2006/relationships/numbering" Target="/word/numbering.xml" Id="Rfeb40697228c4081" /><Relationship Type="http://schemas.openxmlformats.org/officeDocument/2006/relationships/settings" Target="/word/settings.xml" Id="Rcc49162ebb104a09" /><Relationship Type="http://schemas.openxmlformats.org/officeDocument/2006/relationships/image" Target="/word/media/e43b5938-c5f2-4989-a228-3efbd045dce3.png" Id="Raea6a37b50074a14" /></Relationships>
</file>