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93334493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30368fb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edd4fb133424e" /><Relationship Type="http://schemas.openxmlformats.org/officeDocument/2006/relationships/numbering" Target="/word/numbering.xml" Id="R69e2b4d8ca754052" /><Relationship Type="http://schemas.openxmlformats.org/officeDocument/2006/relationships/settings" Target="/word/settings.xml" Id="Rf820b6999fd442d4" /><Relationship Type="http://schemas.openxmlformats.org/officeDocument/2006/relationships/image" Target="/word/media/278e28cb-c395-4b7d-8279-a2d03ffb4953.png" Id="Rd1b130368fbc486a" /></Relationships>
</file>