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467337389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2dcab54f9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e8dfbfc8c4117" /><Relationship Type="http://schemas.openxmlformats.org/officeDocument/2006/relationships/numbering" Target="/word/numbering.xml" Id="R8dd7322107fb4943" /><Relationship Type="http://schemas.openxmlformats.org/officeDocument/2006/relationships/settings" Target="/word/settings.xml" Id="R3bba854232fc4bc8" /><Relationship Type="http://schemas.openxmlformats.org/officeDocument/2006/relationships/image" Target="/word/media/ede077ef-2d2d-4edc-95cc-b7d7800d621f.png" Id="R0ce2dcab54f94ea9" /></Relationships>
</file>