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919d8b631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b0c72427c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de Agrochao,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a605456cb4eee" /><Relationship Type="http://schemas.openxmlformats.org/officeDocument/2006/relationships/numbering" Target="/word/numbering.xml" Id="R19ee5ac7efad47ea" /><Relationship Type="http://schemas.openxmlformats.org/officeDocument/2006/relationships/settings" Target="/word/settings.xml" Id="R880d321252114a16" /><Relationship Type="http://schemas.openxmlformats.org/officeDocument/2006/relationships/image" Target="/word/media/050a4d63-458f-45e4-9871-3f0ff80a53c8.png" Id="Ra7eb0c72427c4642" /></Relationships>
</file>