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c2714bec0f4e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fd06ee1a374e5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Vilarinho dos Galegos,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fb96be39464503" /><Relationship Type="http://schemas.openxmlformats.org/officeDocument/2006/relationships/numbering" Target="/word/numbering.xml" Id="Re8ca813c14874896" /><Relationship Type="http://schemas.openxmlformats.org/officeDocument/2006/relationships/settings" Target="/word/settings.xml" Id="R16ca60e7dca242ad" /><Relationship Type="http://schemas.openxmlformats.org/officeDocument/2006/relationships/image" Target="/word/media/fe29462f-4dee-45ae-b862-b15ba58064af.png" Id="R57fd06ee1a374e52" /></Relationships>
</file>