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e42ab4b59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2818e3992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Vilde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48a3708c24a89" /><Relationship Type="http://schemas.openxmlformats.org/officeDocument/2006/relationships/numbering" Target="/word/numbering.xml" Id="R49d08da422864e65" /><Relationship Type="http://schemas.openxmlformats.org/officeDocument/2006/relationships/settings" Target="/word/settings.xml" Id="Rcb41b385757d409a" /><Relationship Type="http://schemas.openxmlformats.org/officeDocument/2006/relationships/image" Target="/word/media/54867f72-ddc7-4f93-a527-5bcbdfa52962.png" Id="R2d62818e399245c6" /></Relationships>
</file>