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4f62afa87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e29d49328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95816d2af4eed" /><Relationship Type="http://schemas.openxmlformats.org/officeDocument/2006/relationships/numbering" Target="/word/numbering.xml" Id="Rdf0d872b1ed1464f" /><Relationship Type="http://schemas.openxmlformats.org/officeDocument/2006/relationships/settings" Target="/word/settings.xml" Id="Re36f55636b6e4028" /><Relationship Type="http://schemas.openxmlformats.org/officeDocument/2006/relationships/image" Target="/word/media/aacd6781-ab4b-4b11-996c-15f8b06144b6.png" Id="R6d7e29d493284b49" /></Relationships>
</file>