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a3595f2e6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9c1db5b5e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1658098eb4b47" /><Relationship Type="http://schemas.openxmlformats.org/officeDocument/2006/relationships/numbering" Target="/word/numbering.xml" Id="R8fc3458abf9f4b1a" /><Relationship Type="http://schemas.openxmlformats.org/officeDocument/2006/relationships/settings" Target="/word/settings.xml" Id="R838d472e5031415e" /><Relationship Type="http://schemas.openxmlformats.org/officeDocument/2006/relationships/image" Target="/word/media/a8556870-025c-42dd-9759-460b96d70113.png" Id="Rbdf9c1db5b5e4001" /></Relationships>
</file>