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15f53b5d7442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b878999ae4a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Vimeiro,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5020dda794de8" /><Relationship Type="http://schemas.openxmlformats.org/officeDocument/2006/relationships/numbering" Target="/word/numbering.xml" Id="Rc9a69bbcdabb4daa" /><Relationship Type="http://schemas.openxmlformats.org/officeDocument/2006/relationships/settings" Target="/word/settings.xml" Id="R33aae26c411042fc" /><Relationship Type="http://schemas.openxmlformats.org/officeDocument/2006/relationships/image" Target="/word/media/da539991-677a-40c2-83cc-8381238b767b.png" Id="R4b3b878999ae4a29" /></Relationships>
</file>