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15cf90a8d744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a60ac786aa4f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Vinhais,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4aa5ad9b704e52" /><Relationship Type="http://schemas.openxmlformats.org/officeDocument/2006/relationships/numbering" Target="/word/numbering.xml" Id="R51b98786047d4826" /><Relationship Type="http://schemas.openxmlformats.org/officeDocument/2006/relationships/settings" Target="/word/settings.xml" Id="R8a59b0e2fd4241d5" /><Relationship Type="http://schemas.openxmlformats.org/officeDocument/2006/relationships/image" Target="/word/media/61697019-3099-4807-bf45-a6aec5be34dd.png" Id="Rada60ac786aa4f2a" /></Relationships>
</file>