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afc5aee24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332f07928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fd15e55ab4ac0" /><Relationship Type="http://schemas.openxmlformats.org/officeDocument/2006/relationships/numbering" Target="/word/numbering.xml" Id="R011c16244baa4d7b" /><Relationship Type="http://schemas.openxmlformats.org/officeDocument/2006/relationships/settings" Target="/word/settings.xml" Id="R882659830c474a4e" /><Relationship Type="http://schemas.openxmlformats.org/officeDocument/2006/relationships/image" Target="/word/media/99819ea7-dcfe-49d2-927f-dcb48ba8ad1d.png" Id="Raed332f079284ad3" /></Relationships>
</file>